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8E" w:rsidRDefault="00B1298E" w:rsidP="00B1298E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484650">
        <w:rPr>
          <w:noProof/>
        </w:rPr>
        <w:drawing>
          <wp:inline distT="0" distB="0" distL="0" distR="0">
            <wp:extent cx="466725" cy="533400"/>
            <wp:effectExtent l="0" t="0" r="9525" b="0"/>
            <wp:docPr id="1" name="Obrázek 1" descr="Výsledek obrázku pro horní město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horní město znak měs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  <w:t xml:space="preserve">             </w:t>
      </w:r>
      <w:r w:rsidRPr="00B1298E">
        <w:rPr>
          <w:rFonts w:asciiTheme="minorHAnsi" w:hAnsiTheme="minorHAnsi" w:cstheme="minorBidi"/>
          <w:b/>
          <w:bCs/>
          <w:sz w:val="36"/>
          <w:szCs w:val="36"/>
          <w:lang w:eastAsia="en-US"/>
        </w:rPr>
        <w:t>OBEC HORNÍ MĚSTO</w:t>
      </w:r>
    </w:p>
    <w:p w:rsidR="00B1298E" w:rsidRDefault="00B1298E" w:rsidP="00B1298E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 xml:space="preserve">                 </w:t>
      </w:r>
      <w:r w:rsidRPr="00B1298E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793 44 Horní Město 97, IČ 00296015</w:t>
      </w:r>
    </w:p>
    <w:p w:rsidR="00B1298E" w:rsidRPr="00B1298E" w:rsidRDefault="00B1298E" w:rsidP="00B1298E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eastAsia="en-US"/>
        </w:rPr>
        <w:t>…………………………………………………………………………………………………</w:t>
      </w:r>
    </w:p>
    <w:p w:rsidR="00B1298E" w:rsidRDefault="00B1298E" w:rsidP="00B1298E">
      <w:pPr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</w:p>
    <w:p w:rsidR="00B1298E" w:rsidRPr="0043665D" w:rsidRDefault="00B1298E" w:rsidP="00B1298E">
      <w:pPr>
        <w:jc w:val="center"/>
        <w:rPr>
          <w:b/>
          <w:bCs/>
          <w:sz w:val="28"/>
          <w:szCs w:val="28"/>
          <w:lang w:eastAsia="en-US"/>
        </w:rPr>
      </w:pPr>
      <w:r w:rsidRPr="0043665D">
        <w:rPr>
          <w:b/>
          <w:bCs/>
          <w:sz w:val="28"/>
          <w:szCs w:val="28"/>
          <w:lang w:eastAsia="en-US"/>
        </w:rPr>
        <w:t>Zveřejnění poskytnutí informací na žádost</w:t>
      </w:r>
    </w:p>
    <w:p w:rsidR="00B1298E" w:rsidRPr="0043665D" w:rsidRDefault="00B1298E" w:rsidP="00B1298E">
      <w:pPr>
        <w:jc w:val="center"/>
        <w:rPr>
          <w:sz w:val="28"/>
          <w:szCs w:val="28"/>
          <w:lang w:eastAsia="en-US"/>
        </w:rPr>
      </w:pPr>
      <w:r w:rsidRPr="0043665D">
        <w:rPr>
          <w:sz w:val="28"/>
          <w:szCs w:val="28"/>
          <w:lang w:eastAsia="en-US"/>
        </w:rPr>
        <w:t xml:space="preserve">Podle </w:t>
      </w:r>
      <w:proofErr w:type="spellStart"/>
      <w:proofErr w:type="gramStart"/>
      <w:r w:rsidRPr="0043665D">
        <w:rPr>
          <w:sz w:val="28"/>
          <w:szCs w:val="28"/>
          <w:lang w:eastAsia="en-US"/>
        </w:rPr>
        <w:t>ust</w:t>
      </w:r>
      <w:proofErr w:type="spellEnd"/>
      <w:r w:rsidRPr="0043665D">
        <w:rPr>
          <w:sz w:val="28"/>
          <w:szCs w:val="28"/>
          <w:lang w:eastAsia="en-US"/>
        </w:rPr>
        <w:t>.§</w:t>
      </w:r>
      <w:proofErr w:type="gramEnd"/>
      <w:r w:rsidRPr="0043665D">
        <w:rPr>
          <w:sz w:val="28"/>
          <w:szCs w:val="28"/>
          <w:lang w:eastAsia="en-US"/>
        </w:rPr>
        <w:t xml:space="preserve"> 5 odst. 3 zákona č. 106/1999 Sb., o svobodném přístupu k informacím, ve znění pozdějších předpisů</w:t>
      </w:r>
    </w:p>
    <w:p w:rsidR="00B1298E" w:rsidRPr="0043665D" w:rsidRDefault="00B1298E" w:rsidP="00B1298E">
      <w:pPr>
        <w:rPr>
          <w:b/>
          <w:bCs/>
          <w:sz w:val="28"/>
          <w:szCs w:val="28"/>
          <w:lang w:eastAsia="en-US"/>
        </w:rPr>
      </w:pPr>
    </w:p>
    <w:p w:rsidR="00B1298E" w:rsidRPr="0043665D" w:rsidRDefault="00B1298E" w:rsidP="00B1298E">
      <w:pPr>
        <w:rPr>
          <w:b/>
          <w:bCs/>
          <w:sz w:val="28"/>
          <w:szCs w:val="28"/>
          <w:lang w:eastAsia="en-US"/>
        </w:rPr>
      </w:pPr>
    </w:p>
    <w:p w:rsidR="00B1298E" w:rsidRPr="0043665D" w:rsidRDefault="00B1298E" w:rsidP="00B1298E">
      <w:pPr>
        <w:rPr>
          <w:sz w:val="22"/>
          <w:szCs w:val="22"/>
          <w:lang w:eastAsia="en-US"/>
        </w:rPr>
      </w:pPr>
      <w:r w:rsidRPr="0043665D">
        <w:rPr>
          <w:b/>
          <w:bCs/>
          <w:sz w:val="22"/>
          <w:szCs w:val="22"/>
          <w:lang w:eastAsia="en-US"/>
        </w:rPr>
        <w:t>Informace poskytla:</w:t>
      </w:r>
      <w:r w:rsidRPr="0043665D">
        <w:rPr>
          <w:sz w:val="22"/>
          <w:szCs w:val="22"/>
          <w:lang w:eastAsia="en-US"/>
        </w:rPr>
        <w:t xml:space="preserve"> 11.2.2020, Mgr. Lenka Holešová, starostka</w:t>
      </w:r>
    </w:p>
    <w:p w:rsidR="00B1298E" w:rsidRPr="0043665D" w:rsidRDefault="00B1298E" w:rsidP="00B1298E">
      <w:pPr>
        <w:rPr>
          <w:sz w:val="22"/>
          <w:szCs w:val="22"/>
          <w:lang w:eastAsia="en-US"/>
        </w:rPr>
      </w:pPr>
      <w:r w:rsidRPr="0043665D">
        <w:rPr>
          <w:b/>
          <w:bCs/>
          <w:sz w:val="22"/>
          <w:szCs w:val="22"/>
          <w:lang w:eastAsia="en-US"/>
        </w:rPr>
        <w:t>Zveřejněno dne:</w:t>
      </w:r>
      <w:r w:rsidRPr="0043665D">
        <w:rPr>
          <w:sz w:val="22"/>
          <w:szCs w:val="22"/>
          <w:lang w:eastAsia="en-US"/>
        </w:rPr>
        <w:t xml:space="preserve"> 11.2.2020</w:t>
      </w:r>
    </w:p>
    <w:p w:rsidR="00B1298E" w:rsidRPr="0043665D" w:rsidRDefault="00B1298E" w:rsidP="00B1298E">
      <w:pPr>
        <w:rPr>
          <w:sz w:val="22"/>
          <w:szCs w:val="22"/>
          <w:lang w:eastAsia="en-US"/>
        </w:rPr>
      </w:pPr>
    </w:p>
    <w:p w:rsidR="00B1298E" w:rsidRPr="0043665D" w:rsidRDefault="00B1298E" w:rsidP="00B1298E">
      <w:pPr>
        <w:rPr>
          <w:sz w:val="22"/>
          <w:szCs w:val="22"/>
          <w:lang w:eastAsia="en-US"/>
        </w:rPr>
      </w:pPr>
      <w:r w:rsidRPr="0043665D">
        <w:rPr>
          <w:b/>
          <w:bCs/>
          <w:sz w:val="22"/>
          <w:szCs w:val="22"/>
          <w:lang w:eastAsia="en-US"/>
        </w:rPr>
        <w:t>Předmět žádosti</w:t>
      </w:r>
      <w:r w:rsidRPr="0043665D">
        <w:rPr>
          <w:sz w:val="22"/>
          <w:szCs w:val="22"/>
          <w:lang w:eastAsia="en-US"/>
        </w:rPr>
        <w:t xml:space="preserve"> </w:t>
      </w:r>
      <w:r w:rsidR="0043665D" w:rsidRPr="0043665D">
        <w:rPr>
          <w:sz w:val="22"/>
          <w:szCs w:val="22"/>
          <w:lang w:eastAsia="en-US"/>
        </w:rPr>
        <w:t>:</w:t>
      </w:r>
      <w:bookmarkStart w:id="0" w:name="_GoBack"/>
      <w:bookmarkEnd w:id="0"/>
    </w:p>
    <w:p w:rsidR="00B1298E" w:rsidRPr="0043665D" w:rsidRDefault="00B1298E" w:rsidP="00B1298E">
      <w:pPr>
        <w:rPr>
          <w:sz w:val="22"/>
          <w:szCs w:val="22"/>
          <w:lang w:eastAsia="en-US"/>
        </w:rPr>
      </w:pPr>
      <w:r w:rsidRPr="0043665D">
        <w:rPr>
          <w:sz w:val="22"/>
          <w:szCs w:val="22"/>
          <w:lang w:eastAsia="en-US"/>
        </w:rPr>
        <w:t>V souladu s § 2 zákona č. 106/1999 Sb., o svobodném přístupu k informacím se na obec Horní Město jako povinný subjekt obrátil dne 6.2.2020 žadatel s žádostí o poskytnutí informace týkající</w:t>
      </w:r>
      <w:r w:rsidR="0043665D" w:rsidRPr="0043665D">
        <w:rPr>
          <w:sz w:val="22"/>
          <w:szCs w:val="22"/>
          <w:lang w:eastAsia="en-US"/>
        </w:rPr>
        <w:t xml:space="preserve"> se investičních plánů obce pro rok 2020.</w:t>
      </w:r>
    </w:p>
    <w:p w:rsidR="0043665D" w:rsidRPr="0043665D" w:rsidRDefault="0043665D" w:rsidP="00B1298E">
      <w:pPr>
        <w:rPr>
          <w:sz w:val="22"/>
          <w:szCs w:val="22"/>
          <w:lang w:eastAsia="en-US"/>
        </w:rPr>
      </w:pPr>
    </w:p>
    <w:p w:rsidR="00B1298E" w:rsidRPr="0043665D" w:rsidRDefault="0043665D" w:rsidP="00B1298E">
      <w:pPr>
        <w:rPr>
          <w:b/>
          <w:bCs/>
          <w:sz w:val="22"/>
          <w:szCs w:val="22"/>
          <w:lang w:eastAsia="en-US"/>
        </w:rPr>
      </w:pPr>
      <w:r w:rsidRPr="0043665D">
        <w:rPr>
          <w:b/>
          <w:bCs/>
          <w:sz w:val="22"/>
          <w:szCs w:val="22"/>
          <w:lang w:eastAsia="en-US"/>
        </w:rPr>
        <w:t>Poskytnuté informace:</w:t>
      </w:r>
    </w:p>
    <w:p w:rsidR="0043665D" w:rsidRPr="0043665D" w:rsidRDefault="0043665D" w:rsidP="00B1298E">
      <w:pPr>
        <w:rPr>
          <w:sz w:val="22"/>
          <w:szCs w:val="22"/>
          <w:lang w:eastAsia="en-US"/>
        </w:rPr>
      </w:pPr>
      <w:r w:rsidRPr="0043665D">
        <w:rPr>
          <w:sz w:val="22"/>
          <w:szCs w:val="22"/>
          <w:lang w:eastAsia="en-US"/>
        </w:rPr>
        <w:t>Obec Horní Město v souladu s </w:t>
      </w:r>
      <w:proofErr w:type="spellStart"/>
      <w:r w:rsidRPr="0043665D">
        <w:rPr>
          <w:sz w:val="22"/>
          <w:szCs w:val="22"/>
          <w:lang w:eastAsia="en-US"/>
        </w:rPr>
        <w:t>ust</w:t>
      </w:r>
      <w:proofErr w:type="spellEnd"/>
      <w:r w:rsidRPr="0043665D">
        <w:rPr>
          <w:sz w:val="22"/>
          <w:szCs w:val="22"/>
          <w:lang w:eastAsia="en-US"/>
        </w:rPr>
        <w:t>. § 14 odst.5 písm. d) zákona č.106/1999 Sb., poskytla žadateli dne 11.2.2020 informaci v následující struktuře:</w:t>
      </w:r>
    </w:p>
    <w:p w:rsidR="00B1298E" w:rsidRPr="0043665D" w:rsidRDefault="00B1298E" w:rsidP="00B1298E">
      <w:pPr>
        <w:rPr>
          <w:sz w:val="22"/>
          <w:szCs w:val="22"/>
          <w:lang w:eastAsia="en-US"/>
        </w:rPr>
      </w:pPr>
      <w:r w:rsidRPr="0043665D">
        <w:rPr>
          <w:sz w:val="22"/>
          <w:szCs w:val="22"/>
          <w:lang w:eastAsia="en-US"/>
        </w:rPr>
        <w:t xml:space="preserve">Informace je veřejně přístupná na </w:t>
      </w:r>
      <w:hyperlink r:id="rId7" w:history="1">
        <w:r w:rsidRPr="0043665D">
          <w:rPr>
            <w:rStyle w:val="Hypertextovodkaz"/>
            <w:sz w:val="22"/>
            <w:szCs w:val="22"/>
            <w:lang w:eastAsia="en-US"/>
          </w:rPr>
          <w:t>www.hornimesto.cz</w:t>
        </w:r>
      </w:hyperlink>
      <w:r w:rsidRPr="0043665D">
        <w:rPr>
          <w:sz w:val="22"/>
          <w:szCs w:val="22"/>
          <w:lang w:eastAsia="en-US"/>
        </w:rPr>
        <w:t xml:space="preserve"> sekce Obecní úřad – Rozpočet – 2020 – Plán investičních a neinvestičních akcí pro rok 2020.</w:t>
      </w:r>
    </w:p>
    <w:p w:rsidR="00B1298E" w:rsidRPr="0043665D" w:rsidRDefault="00B1298E" w:rsidP="00B1298E">
      <w:pPr>
        <w:rPr>
          <w:sz w:val="22"/>
          <w:szCs w:val="22"/>
          <w:lang w:eastAsia="en-US"/>
        </w:rPr>
      </w:pPr>
    </w:p>
    <w:p w:rsidR="00B1298E" w:rsidRPr="0043665D" w:rsidRDefault="00B1298E" w:rsidP="00B1298E">
      <w:pPr>
        <w:rPr>
          <w:sz w:val="22"/>
          <w:szCs w:val="22"/>
          <w:lang w:eastAsia="en-US"/>
        </w:rPr>
      </w:pPr>
      <w:r w:rsidRPr="0043665D">
        <w:rPr>
          <w:sz w:val="22"/>
          <w:szCs w:val="22"/>
          <w:lang w:eastAsia="en-US"/>
        </w:rPr>
        <w:t>Povinný subjekt vyhověl žádosti v plném rozsahu odkazem na veřejně přístupné požadované informace.</w:t>
      </w:r>
    </w:p>
    <w:p w:rsidR="00B1298E" w:rsidRPr="0043665D" w:rsidRDefault="00B1298E" w:rsidP="00B1298E">
      <w:pPr>
        <w:rPr>
          <w:sz w:val="22"/>
          <w:szCs w:val="22"/>
          <w:lang w:eastAsia="en-US"/>
        </w:rPr>
      </w:pPr>
    </w:p>
    <w:p w:rsidR="00782253" w:rsidRPr="0043665D" w:rsidRDefault="00782253" w:rsidP="00B1298E"/>
    <w:p w:rsidR="0043665D" w:rsidRPr="0043665D" w:rsidRDefault="0043665D" w:rsidP="00B1298E"/>
    <w:p w:rsidR="0043665D" w:rsidRPr="0043665D" w:rsidRDefault="0043665D" w:rsidP="00B1298E"/>
    <w:p w:rsidR="0043665D" w:rsidRPr="0043665D" w:rsidRDefault="0043665D" w:rsidP="00B1298E"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  <w:t>Mgr. Lenka Holešová</w:t>
      </w:r>
    </w:p>
    <w:p w:rsidR="0043665D" w:rsidRPr="0043665D" w:rsidRDefault="0043665D" w:rsidP="00B1298E"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</w:r>
      <w:r w:rsidRPr="0043665D">
        <w:tab/>
        <w:t>starostka</w:t>
      </w:r>
    </w:p>
    <w:sectPr w:rsidR="0043665D" w:rsidRPr="004366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50" w:rsidRDefault="00653950" w:rsidP="00B1298E">
      <w:r>
        <w:separator/>
      </w:r>
    </w:p>
  </w:endnote>
  <w:endnote w:type="continuationSeparator" w:id="0">
    <w:p w:rsidR="00653950" w:rsidRDefault="00653950" w:rsidP="00B1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98E" w:rsidRDefault="00B1298E">
    <w:pPr>
      <w:pStyle w:val="Zpat"/>
    </w:pPr>
    <w:r>
      <w:t>Tel.: 554 281 002, 554 230 127</w:t>
    </w:r>
    <w:r>
      <w:tab/>
    </w:r>
    <w:r>
      <w:tab/>
      <w:t>e-mail: starosta@hornimesto.cz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50" w:rsidRDefault="00653950" w:rsidP="00B1298E">
      <w:r>
        <w:separator/>
      </w:r>
    </w:p>
  </w:footnote>
  <w:footnote w:type="continuationSeparator" w:id="0">
    <w:p w:rsidR="00653950" w:rsidRDefault="00653950" w:rsidP="00B1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8E"/>
    <w:rsid w:val="0043665D"/>
    <w:rsid w:val="00653950"/>
    <w:rsid w:val="00782253"/>
    <w:rsid w:val="00B1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7379"/>
  <w15:chartTrackingRefBased/>
  <w15:docId w15:val="{8CCBDB6D-00C5-4948-8A32-5AF6B38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98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29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98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9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298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ornimes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1</cp:revision>
  <dcterms:created xsi:type="dcterms:W3CDTF">2020-02-11T13:07:00Z</dcterms:created>
  <dcterms:modified xsi:type="dcterms:W3CDTF">2020-02-11T13:22:00Z</dcterms:modified>
</cp:coreProperties>
</file>